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Опросный лист</w:t>
      </w:r>
    </w:p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 w:rsidRPr="00CE0677">
        <w:rPr>
          <w:szCs w:val="28"/>
        </w:rPr>
        <w:t xml:space="preserve">для проведения публичных консультаций по обсуждению </w:t>
      </w:r>
      <w:r>
        <w:rPr>
          <w:szCs w:val="28"/>
        </w:rPr>
        <w:t>муниципального нормативного</w:t>
      </w:r>
      <w:r w:rsidRPr="00CE0677">
        <w:rPr>
          <w:szCs w:val="28"/>
        </w:rPr>
        <w:t xml:space="preserve"> правов</w:t>
      </w:r>
      <w:r>
        <w:rPr>
          <w:szCs w:val="28"/>
        </w:rPr>
        <w:t>ого акта Волгоградской области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AA559B" w:rsidRPr="009C40D7" w:rsidRDefault="007111AB" w:rsidP="00AA559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E0677">
        <w:rPr>
          <w:szCs w:val="28"/>
        </w:rPr>
        <w:t xml:space="preserve">по обсуждению </w:t>
      </w:r>
      <w:r w:rsidR="001B070C" w:rsidRPr="001B070C">
        <w:rPr>
          <w:u w:val="single"/>
        </w:rPr>
        <w:t>Постановление администрации городского округа город Михайловка Волгоградской области от 28.10.2013 № 3259 "Об определении границ прилегающих территорий, на которых не допускается розничная продажа алкогольной продукции на территории городского</w:t>
      </w:r>
      <w:r w:rsidR="001B070C">
        <w:rPr>
          <w:u w:val="single"/>
        </w:rPr>
        <w:t xml:space="preserve"> округа город Михайловка"</w:t>
      </w:r>
      <w:bookmarkStart w:id="0" w:name="_GoBack"/>
      <w:bookmarkEnd w:id="0"/>
      <w:r w:rsidR="00AA559B" w:rsidRPr="009C40D7">
        <w:rPr>
          <w:sz w:val="24"/>
          <w:szCs w:val="24"/>
          <w:u w:val="single"/>
        </w:rPr>
        <w:t xml:space="preserve"> </w:t>
      </w:r>
    </w:p>
    <w:p w:rsidR="007111AB" w:rsidRPr="00E263BD" w:rsidRDefault="007111AB" w:rsidP="00711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6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Информация об участнике публичных консультаций: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Наименование (ФИО) участника публичных конс</w:t>
      </w:r>
      <w:r>
        <w:rPr>
          <w:szCs w:val="28"/>
        </w:rPr>
        <w:t>ультаций: 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 xml:space="preserve">Сфера деятельности участника публичных консультаций: </w:t>
      </w:r>
      <w:r>
        <w:rPr>
          <w:szCs w:val="28"/>
        </w:rPr>
        <w:t>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ФИО контактного лица: _____________________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Номер контактного телефона: 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Адрес регистрации, адрес электронной почты:</w:t>
      </w:r>
      <w:r>
        <w:rPr>
          <w:szCs w:val="28"/>
        </w:rPr>
        <w:t xml:space="preserve"> 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Перечень  вопросов  для проведения публичных консультаций по обсуждению</w:t>
      </w:r>
      <w:r>
        <w:rPr>
          <w:szCs w:val="28"/>
        </w:rPr>
        <w:t xml:space="preserve"> муниципального </w:t>
      </w:r>
      <w:r w:rsidRPr="00CE0677">
        <w:rPr>
          <w:szCs w:val="28"/>
        </w:rPr>
        <w:t xml:space="preserve">нормативного  правового  акта </w:t>
      </w:r>
      <w:r>
        <w:rPr>
          <w:szCs w:val="28"/>
        </w:rPr>
        <w:t xml:space="preserve">городского округа город Михайловка </w:t>
      </w:r>
      <w:r w:rsidRPr="00CE0677">
        <w:rPr>
          <w:szCs w:val="28"/>
        </w:rPr>
        <w:t>Волгоградской области, затрагивающего вопросы</w:t>
      </w:r>
      <w:r>
        <w:rPr>
          <w:szCs w:val="28"/>
        </w:rPr>
        <w:t xml:space="preserve"> </w:t>
      </w:r>
      <w:r w:rsidRPr="00CE0677">
        <w:rPr>
          <w:szCs w:val="28"/>
        </w:rPr>
        <w:t>осуществления  предпринимательской  и  инвестиционной деятельности (далее -</w:t>
      </w:r>
      <w:r>
        <w:rPr>
          <w:szCs w:val="28"/>
        </w:rPr>
        <w:t xml:space="preserve"> муниципальный </w:t>
      </w:r>
      <w:r w:rsidRPr="00CE0677">
        <w:rPr>
          <w:szCs w:val="28"/>
        </w:rPr>
        <w:t>нормативный правовой акт):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1.  На  решение  какой  проблемы,  на  Ваш  взгляд, направлено правовое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регулирование? Актуальна ли данная проблема сегодня?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  Насколько   цель</w:t>
      </w:r>
      <w:r w:rsidRPr="00CE0677">
        <w:rPr>
          <w:szCs w:val="28"/>
        </w:rPr>
        <w:t xml:space="preserve"> 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соответствует</w:t>
      </w:r>
      <w:r>
        <w:rPr>
          <w:szCs w:val="28"/>
        </w:rPr>
        <w:t xml:space="preserve"> </w:t>
      </w:r>
      <w:r w:rsidRPr="00CE0677">
        <w:rPr>
          <w:szCs w:val="28"/>
        </w:rPr>
        <w:t>сложившейся проблемной ситуации?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3.  Является  ли  выбранный вариант решения проблемы оптимальным (в том</w:t>
      </w:r>
      <w:r>
        <w:rPr>
          <w:szCs w:val="28"/>
        </w:rPr>
        <w:t xml:space="preserve"> </w:t>
      </w:r>
      <w:r w:rsidRPr="00CE0677">
        <w:rPr>
          <w:szCs w:val="28"/>
        </w:rPr>
        <w:t>числе  с  точки  зрения  общественных выгод и издержек)? Существуют ли иные</w:t>
      </w:r>
      <w:r>
        <w:rPr>
          <w:szCs w:val="28"/>
        </w:rPr>
        <w:t xml:space="preserve"> варианты  достижения  целей</w:t>
      </w:r>
      <w:r w:rsidRPr="00CE0677">
        <w:rPr>
          <w:szCs w:val="28"/>
        </w:rPr>
        <w:t xml:space="preserve">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,  в  том числе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выделите  те  из  них,  которые, по  Вашему  мнению, были бы менее </w:t>
      </w:r>
      <w:proofErr w:type="spellStart"/>
      <w:r w:rsidRPr="00CE0677">
        <w:rPr>
          <w:szCs w:val="28"/>
        </w:rPr>
        <w:t>затратны</w:t>
      </w:r>
      <w:proofErr w:type="spellEnd"/>
      <w:r>
        <w:rPr>
          <w:szCs w:val="28"/>
        </w:rPr>
        <w:t xml:space="preserve"> </w:t>
      </w:r>
      <w:r w:rsidRPr="00CE0677">
        <w:rPr>
          <w:szCs w:val="28"/>
        </w:rPr>
        <w:t>(оптимальны) для ведения предпринимательской и инвестиционной деятельности?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4.    Назовите   основных   участников   правоотношений,   на   которых</w:t>
      </w:r>
      <w:r>
        <w:rPr>
          <w:szCs w:val="28"/>
        </w:rPr>
        <w:t xml:space="preserve"> </w:t>
      </w:r>
      <w:r w:rsidRPr="00CE0677">
        <w:rPr>
          <w:szCs w:val="28"/>
        </w:rPr>
        <w:t>распространяется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lastRenderedPageBreak/>
        <w:t>5.  Влияет  ли  данное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на конкурентную</w:t>
      </w:r>
      <w:r>
        <w:rPr>
          <w:szCs w:val="28"/>
        </w:rPr>
        <w:t xml:space="preserve"> среду в </w:t>
      </w:r>
      <w:r w:rsidRPr="00CE0677">
        <w:rPr>
          <w:szCs w:val="28"/>
        </w:rPr>
        <w:t xml:space="preserve">отрасли? Как изменится конкуренция, если </w:t>
      </w:r>
      <w:r>
        <w:rPr>
          <w:szCs w:val="28"/>
        </w:rPr>
        <w:t xml:space="preserve">муниципальный </w:t>
      </w:r>
      <w:r w:rsidRPr="00CE0677">
        <w:rPr>
          <w:szCs w:val="28"/>
        </w:rPr>
        <w:t>нормативный правовой акт</w:t>
      </w:r>
      <w:r>
        <w:rPr>
          <w:szCs w:val="28"/>
        </w:rPr>
        <w:t xml:space="preserve"> </w:t>
      </w:r>
      <w:r w:rsidRPr="00CE0677">
        <w:rPr>
          <w:szCs w:val="28"/>
        </w:rPr>
        <w:t>будет  приведен  в  соответствие  с  Вашими  предложениями  (после внесения</w:t>
      </w:r>
      <w:r>
        <w:rPr>
          <w:szCs w:val="28"/>
        </w:rPr>
        <w:t xml:space="preserve"> </w:t>
      </w:r>
      <w:r w:rsidRPr="00CE0677">
        <w:rPr>
          <w:szCs w:val="28"/>
        </w:rPr>
        <w:t>изменений)? Как изменится конкуренция, если действие акта будет отменено?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6.  Какие  издержки несут субъекты предпринимательской и инвестиционной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деятельности  в  связи с действием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 (укрупненно:</w:t>
      </w:r>
      <w:r>
        <w:rPr>
          <w:szCs w:val="28"/>
        </w:rPr>
        <w:t xml:space="preserve"> </w:t>
      </w:r>
      <w:r w:rsidRPr="00CE0677">
        <w:rPr>
          <w:szCs w:val="28"/>
        </w:rPr>
        <w:t>виды  издержек, их стоимостное выражение, количество таких операций в год и</w:t>
      </w:r>
      <w:r>
        <w:rPr>
          <w:szCs w:val="28"/>
        </w:rPr>
        <w:t xml:space="preserve"> </w:t>
      </w:r>
      <w:r w:rsidRPr="00CE0677">
        <w:rPr>
          <w:szCs w:val="28"/>
        </w:rPr>
        <w:t>т.п.)? Какие из указанных издержек Вы считаете избыточными?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</w:t>
      </w:r>
      <w:r>
        <w:rPr>
          <w:szCs w:val="28"/>
        </w:rPr>
        <w:t>______________________________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326A">
        <w:rPr>
          <w:szCs w:val="28"/>
        </w:rPr>
        <w:t xml:space="preserve">7.  </w:t>
      </w:r>
      <w:r w:rsidRPr="00F602A6">
        <w:rPr>
          <w:szCs w:val="28"/>
        </w:rPr>
        <w:t xml:space="preserve">Оцените, насколько полно и точно отражены обязанности, ответственность субъектов </w:t>
      </w:r>
      <w:r w:rsidRPr="009E5931">
        <w:rPr>
          <w:szCs w:val="28"/>
        </w:rPr>
        <w:t>предпринимательской  и  инвестиционной деятельности</w:t>
      </w:r>
      <w:r w:rsidRPr="00F602A6">
        <w:rPr>
          <w:szCs w:val="28"/>
        </w:rPr>
        <w:t xml:space="preserve">, а также насколько понятно прописаны административные процедуры, реализуемые ответственными </w:t>
      </w:r>
      <w:r>
        <w:rPr>
          <w:szCs w:val="28"/>
        </w:rPr>
        <w:t>структурными подразделениями</w:t>
      </w:r>
      <w:r w:rsidRPr="00F602A6">
        <w:rPr>
          <w:szCs w:val="28"/>
        </w:rPr>
        <w:t xml:space="preserve"> </w:t>
      </w:r>
      <w:r>
        <w:rPr>
          <w:szCs w:val="28"/>
        </w:rPr>
        <w:t>администрации городского округа город Михайловка Волгоградской области</w:t>
      </w:r>
      <w:r w:rsidRPr="00F602A6">
        <w:rPr>
          <w:szCs w:val="28"/>
        </w:rPr>
        <w:t>, насколько точно и недвусмысленно прописаны властные функции и полномочия?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8.   Предусмотрен   ли   механизм   защиты  своих  прав  хозяйствующими</w:t>
      </w:r>
      <w:r>
        <w:rPr>
          <w:szCs w:val="28"/>
        </w:rPr>
        <w:t xml:space="preserve"> </w:t>
      </w:r>
      <w:r w:rsidRPr="00CE0677">
        <w:rPr>
          <w:szCs w:val="28"/>
        </w:rPr>
        <w:t>субъектами   и   обеспечен  ли  недискриминационный  режим  при  реализации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положений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 xml:space="preserve">9.   Какие   положения   </w:t>
      </w:r>
      <w:r>
        <w:rPr>
          <w:szCs w:val="28"/>
        </w:rPr>
        <w:t>муниципального</w:t>
      </w:r>
      <w:r w:rsidRPr="00CE0677">
        <w:rPr>
          <w:szCs w:val="28"/>
        </w:rPr>
        <w:t xml:space="preserve"> нормативного   правового   акта 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затрудняют   ведение  предпринимательской  и  инвестиционной  деятельности?</w:t>
      </w:r>
      <w:r>
        <w:rPr>
          <w:szCs w:val="28"/>
        </w:rPr>
        <w:t xml:space="preserve"> </w:t>
      </w:r>
      <w:r w:rsidRPr="00CE0677">
        <w:rPr>
          <w:szCs w:val="28"/>
        </w:rPr>
        <w:t>Приведите обоснования по каждому положению, определенному как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затрудняющее  ведение  предпринимательской  и  инвестиционной деятельности,</w:t>
      </w:r>
      <w:r>
        <w:rPr>
          <w:szCs w:val="28"/>
        </w:rPr>
        <w:t xml:space="preserve"> </w:t>
      </w:r>
      <w:r w:rsidRPr="00CE0677">
        <w:rPr>
          <w:szCs w:val="28"/>
        </w:rPr>
        <w:t>дополнительно определив: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1)  носит  ли  указанное  положение  смысловое  противоречие  с  целями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регулирования  или  существующей  проблемой либо не способствует достижению</w:t>
      </w:r>
      <w:r>
        <w:rPr>
          <w:szCs w:val="28"/>
        </w:rPr>
        <w:t xml:space="preserve"> </w:t>
      </w:r>
      <w:r w:rsidRPr="00CE0677">
        <w:rPr>
          <w:szCs w:val="28"/>
        </w:rPr>
        <w:t>целей регулирования;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2)  имеет  ли  характер  технической ошибки (несет неопределенность или</w:t>
      </w:r>
      <w:r>
        <w:rPr>
          <w:szCs w:val="28"/>
        </w:rPr>
        <w:t xml:space="preserve"> </w:t>
      </w:r>
      <w:r w:rsidRPr="00CE0677">
        <w:rPr>
          <w:szCs w:val="28"/>
        </w:rPr>
        <w:t>противоречие);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3)  приводит  ли  к  избыточным  действиям  или, наоборот, ограничивает</w:t>
      </w:r>
      <w:r>
        <w:rPr>
          <w:szCs w:val="28"/>
        </w:rPr>
        <w:t xml:space="preserve"> </w:t>
      </w:r>
      <w:r w:rsidRPr="00CE0677">
        <w:rPr>
          <w:szCs w:val="28"/>
        </w:rPr>
        <w:t>действия субъектов предпринимательской и инвестиционной деятельности;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4)   создает   ли  существенные  риски  ведения  предпринимательской  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инвестиционной  деятельности,  способствует ли возникновению </w:t>
      </w:r>
      <w:r w:rsidRPr="00CE0677">
        <w:rPr>
          <w:szCs w:val="28"/>
        </w:rPr>
        <w:lastRenderedPageBreak/>
        <w:t>необоснованных</w:t>
      </w:r>
      <w:r>
        <w:rPr>
          <w:szCs w:val="28"/>
        </w:rPr>
        <w:t xml:space="preserve"> прав </w:t>
      </w:r>
      <w:r w:rsidRPr="00F602A6">
        <w:rPr>
          <w:szCs w:val="28"/>
        </w:rPr>
        <w:t>органа местного самоуправления</w:t>
      </w:r>
      <w:r>
        <w:rPr>
          <w:szCs w:val="28"/>
        </w:rPr>
        <w:t xml:space="preserve"> </w:t>
      </w:r>
      <w:r w:rsidRPr="00CE0677">
        <w:rPr>
          <w:szCs w:val="28"/>
        </w:rPr>
        <w:t>и иных должностных лиц  либо допускает</w:t>
      </w:r>
      <w:r>
        <w:rPr>
          <w:szCs w:val="28"/>
        </w:rPr>
        <w:t xml:space="preserve"> </w:t>
      </w:r>
      <w:r w:rsidRPr="00CE0677">
        <w:rPr>
          <w:szCs w:val="28"/>
        </w:rPr>
        <w:t>возможность избирательного применения норм;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5)   приводит   ли   к   невозможности   совершения  законных  действий</w:t>
      </w:r>
      <w:r w:rsidRPr="00274015">
        <w:rPr>
          <w:rFonts w:ascii="Courier New" w:hAnsi="Courier New" w:cs="Courier New"/>
          <w:sz w:val="20"/>
        </w:rPr>
        <w:t xml:space="preserve"> </w:t>
      </w:r>
      <w:r w:rsidRPr="00274015">
        <w:rPr>
          <w:szCs w:val="28"/>
        </w:rPr>
        <w:t>предпринимателей   или   инвесторов   (например,   в  связи  с  отсутствием</w:t>
      </w:r>
      <w:r>
        <w:rPr>
          <w:szCs w:val="28"/>
        </w:rPr>
        <w:t xml:space="preserve"> инфраструктуры,  </w:t>
      </w:r>
      <w:r w:rsidRPr="00274015">
        <w:rPr>
          <w:szCs w:val="28"/>
        </w:rPr>
        <w:t>организационных или технических условий, технологий)  либо</w:t>
      </w:r>
      <w:r>
        <w:rPr>
          <w:szCs w:val="28"/>
        </w:rPr>
        <w:t xml:space="preserve"> </w:t>
      </w:r>
      <w:r w:rsidRPr="00274015">
        <w:rPr>
          <w:szCs w:val="28"/>
        </w:rPr>
        <w:t>устанавливает проведение операций не самым оптимальным способом;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6)   способствует   ли  необоснованному  изменению  расстановки  сил  в</w:t>
      </w:r>
      <w:r>
        <w:rPr>
          <w:szCs w:val="28"/>
        </w:rPr>
        <w:t xml:space="preserve"> </w:t>
      </w:r>
      <w:r w:rsidRPr="00274015">
        <w:rPr>
          <w:szCs w:val="28"/>
        </w:rPr>
        <w:t>какой-либо отрасли;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7)  соответствует  ли  обычаям деловой практики, сложившейся в отрасли,</w:t>
      </w:r>
      <w:r>
        <w:rPr>
          <w:szCs w:val="28"/>
        </w:rPr>
        <w:t xml:space="preserve"> </w:t>
      </w:r>
      <w:r w:rsidRPr="00274015">
        <w:rPr>
          <w:szCs w:val="28"/>
        </w:rPr>
        <w:t>существующим международным практикам, нормам законодательства.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10.   Дайте   предложения   по  каждому  положению,  определенному  как</w:t>
      </w:r>
      <w:r>
        <w:rPr>
          <w:szCs w:val="28"/>
        </w:rPr>
        <w:t xml:space="preserve"> </w:t>
      </w:r>
      <w:r w:rsidRPr="00274015">
        <w:rPr>
          <w:szCs w:val="28"/>
        </w:rPr>
        <w:t>необоснованно  затрудняющее  ведение  предпринимательской  и инвестиционной</w:t>
      </w:r>
      <w:r>
        <w:rPr>
          <w:szCs w:val="28"/>
        </w:rPr>
        <w:t xml:space="preserve"> </w:t>
      </w:r>
      <w:r w:rsidRPr="00274015">
        <w:rPr>
          <w:szCs w:val="28"/>
        </w:rPr>
        <w:t>деятельности.  По  возможности  предложите  альтернативные  способы решения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вопроса, определив среди них </w:t>
      </w:r>
      <w:proofErr w:type="gramStart"/>
      <w:r w:rsidRPr="00274015">
        <w:rPr>
          <w:szCs w:val="28"/>
        </w:rPr>
        <w:t>оптимальный</w:t>
      </w:r>
      <w:proofErr w:type="gramEnd"/>
      <w:r w:rsidRPr="00274015">
        <w:rPr>
          <w:szCs w:val="28"/>
        </w:rPr>
        <w:t>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</w:t>
      </w:r>
      <w:r>
        <w:rPr>
          <w:szCs w:val="28"/>
        </w:rPr>
        <w:t>______________________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11.  Оцените  Ваши  предложения  с  точки  зрения  их влияния на других</w:t>
      </w:r>
      <w:r>
        <w:rPr>
          <w:szCs w:val="28"/>
        </w:rPr>
        <w:t xml:space="preserve"> </w:t>
      </w:r>
      <w:r w:rsidRPr="00274015">
        <w:rPr>
          <w:szCs w:val="28"/>
        </w:rPr>
        <w:t>участников правоотношений, как изменятся отношения, риски?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12.  Как изменятся издержки в случае, если будут приняты предложения по</w:t>
      </w:r>
      <w:r>
        <w:rPr>
          <w:szCs w:val="28"/>
        </w:rPr>
        <w:t xml:space="preserve"> </w:t>
      </w:r>
      <w:r w:rsidRPr="00274015">
        <w:rPr>
          <w:szCs w:val="28"/>
        </w:rPr>
        <w:t>изменению/отмене    для    каждой    из    групп   общественных   отношений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(предприниматели,   </w:t>
      </w:r>
      <w:r w:rsidRPr="00F602A6">
        <w:rPr>
          <w:szCs w:val="28"/>
        </w:rPr>
        <w:t>орган местного самоуправления,</w:t>
      </w:r>
      <w:r w:rsidRPr="00330380">
        <w:rPr>
          <w:b/>
          <w:szCs w:val="28"/>
        </w:rPr>
        <w:t xml:space="preserve"> </w:t>
      </w:r>
      <w:r w:rsidRPr="00274015">
        <w:rPr>
          <w:szCs w:val="28"/>
        </w:rPr>
        <w:t xml:space="preserve"> общество),  выделив  среди  них адресатов</w:t>
      </w:r>
      <w:r>
        <w:rPr>
          <w:szCs w:val="28"/>
        </w:rPr>
        <w:t xml:space="preserve"> </w:t>
      </w:r>
      <w:r w:rsidRPr="00274015">
        <w:rPr>
          <w:szCs w:val="28"/>
        </w:rPr>
        <w:t>регул</w:t>
      </w:r>
      <w:r>
        <w:rPr>
          <w:szCs w:val="28"/>
        </w:rPr>
        <w:t xml:space="preserve">ирования?  По   возможности </w:t>
      </w:r>
      <w:r w:rsidRPr="00274015">
        <w:rPr>
          <w:szCs w:val="28"/>
        </w:rPr>
        <w:t>приведите  оценку  рисков  в  денежном</w:t>
      </w:r>
      <w:r>
        <w:rPr>
          <w:szCs w:val="28"/>
        </w:rPr>
        <w:t xml:space="preserve"> </w:t>
      </w:r>
      <w:r w:rsidRPr="00274015">
        <w:rPr>
          <w:szCs w:val="28"/>
        </w:rPr>
        <w:t>эквиваленте (по видам операций и количеству операций в год).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13.   Если  у  Вас  имеются  дополнительные  замечания,  комментарии  и</w:t>
      </w:r>
      <w:r>
        <w:rPr>
          <w:szCs w:val="28"/>
        </w:rPr>
        <w:t xml:space="preserve"> предложения  по </w:t>
      </w:r>
      <w:r w:rsidRPr="00274015">
        <w:rPr>
          <w:szCs w:val="28"/>
        </w:rPr>
        <w:t xml:space="preserve">настоящему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акту, укажите их в форме</w:t>
      </w:r>
      <w:r>
        <w:rPr>
          <w:szCs w:val="28"/>
        </w:rPr>
        <w:t xml:space="preserve"> </w:t>
      </w:r>
      <w:r w:rsidRPr="00274015">
        <w:rPr>
          <w:szCs w:val="28"/>
        </w:rPr>
        <w:t>следующей таблицы: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3288"/>
      </w:tblGrid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Положения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Комментарии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Предложения</w:t>
            </w:r>
          </w:p>
        </w:tc>
      </w:tr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Примечание: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 случае  если  предложения </w:t>
      </w:r>
      <w:r w:rsidRPr="00274015">
        <w:rPr>
          <w:szCs w:val="28"/>
        </w:rPr>
        <w:t xml:space="preserve">по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 представляются</w:t>
      </w:r>
      <w:r>
        <w:rPr>
          <w:szCs w:val="28"/>
        </w:rPr>
        <w:t xml:space="preserve"> </w:t>
      </w:r>
      <w:r w:rsidRPr="00274015">
        <w:rPr>
          <w:szCs w:val="28"/>
        </w:rPr>
        <w:t>физическим   лицом,   то  к  указанным  предложениям  прилагается  согласие</w:t>
      </w:r>
      <w:r>
        <w:rPr>
          <w:szCs w:val="28"/>
        </w:rPr>
        <w:t xml:space="preserve"> </w:t>
      </w:r>
      <w:r w:rsidRPr="00274015">
        <w:rPr>
          <w:szCs w:val="28"/>
        </w:rPr>
        <w:t>физического  лица  на обработку персональных данных для проведения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публичных консультаций по обсуждению </w:t>
      </w:r>
      <w:r>
        <w:rPr>
          <w:szCs w:val="28"/>
        </w:rPr>
        <w:t xml:space="preserve">муниципального </w:t>
      </w:r>
      <w:r w:rsidRPr="00274015">
        <w:rPr>
          <w:szCs w:val="28"/>
        </w:rPr>
        <w:t>нормативного правового акта.</w:t>
      </w: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1AB"/>
    <w:rsid w:val="0015103C"/>
    <w:rsid w:val="001B070C"/>
    <w:rsid w:val="002D05D3"/>
    <w:rsid w:val="003A017C"/>
    <w:rsid w:val="00483BBD"/>
    <w:rsid w:val="004E2A52"/>
    <w:rsid w:val="007111AB"/>
    <w:rsid w:val="00756EB8"/>
    <w:rsid w:val="0077165C"/>
    <w:rsid w:val="007D6670"/>
    <w:rsid w:val="00974B65"/>
    <w:rsid w:val="00A11A5D"/>
    <w:rsid w:val="00AA559B"/>
    <w:rsid w:val="00C3533D"/>
    <w:rsid w:val="00DD54AB"/>
    <w:rsid w:val="00E263BD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B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7111AB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2018-01-22T05:25:00Z</cp:lastPrinted>
  <dcterms:created xsi:type="dcterms:W3CDTF">2016-01-29T11:25:00Z</dcterms:created>
  <dcterms:modified xsi:type="dcterms:W3CDTF">2019-04-30T06:13:00Z</dcterms:modified>
</cp:coreProperties>
</file>